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85" w:rsidRPr="009E5D21" w:rsidRDefault="00535D85" w:rsidP="00535D85">
      <w:pPr>
        <w:jc w:val="center"/>
        <w:rPr>
          <w:rFonts w:ascii="黑体" w:eastAsia="黑体" w:hAnsi="黑体"/>
          <w:sz w:val="32"/>
          <w:szCs w:val="32"/>
        </w:rPr>
      </w:pPr>
      <w:r w:rsidRPr="00D76DF6">
        <w:rPr>
          <w:rFonts w:ascii="黑体" w:eastAsia="黑体" w:hAnsi="黑体" w:hint="eastAsia"/>
          <w:sz w:val="32"/>
          <w:szCs w:val="32"/>
        </w:rPr>
        <w:t>湖北省广告协会七届三次会员代表大会</w:t>
      </w:r>
      <w:r w:rsidRPr="009E5D21">
        <w:rPr>
          <w:rFonts w:ascii="黑体" w:eastAsia="黑体" w:hAnsi="黑体" w:hint="eastAsia"/>
          <w:sz w:val="32"/>
          <w:szCs w:val="32"/>
        </w:rPr>
        <w:t>回执</w:t>
      </w:r>
    </w:p>
    <w:p w:rsidR="00535D85" w:rsidRDefault="00535D85" w:rsidP="00535D85">
      <w:pPr>
        <w:rPr>
          <w:rFonts w:ascii="仿宋" w:eastAsia="仿宋" w:hAnsi="仿宋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2154"/>
        <w:gridCol w:w="2154"/>
        <w:gridCol w:w="2060"/>
        <w:gridCol w:w="2154"/>
      </w:tblGrid>
      <w:tr w:rsidR="00535D85" w:rsidTr="00C84C95">
        <w:tc>
          <w:tcPr>
            <w:tcW w:w="2154" w:type="dxa"/>
          </w:tcPr>
          <w:p w:rsidR="00535D85" w:rsidRDefault="00535D85" w:rsidP="00C84C9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154" w:type="dxa"/>
          </w:tcPr>
          <w:p w:rsidR="00535D85" w:rsidRDefault="00535D85" w:rsidP="00C84C9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2060" w:type="dxa"/>
          </w:tcPr>
          <w:p w:rsidR="00535D85" w:rsidRDefault="00535D85" w:rsidP="00C84C9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2154" w:type="dxa"/>
          </w:tcPr>
          <w:p w:rsidR="00535D85" w:rsidRDefault="00535D85" w:rsidP="00C84C9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</w:tr>
      <w:tr w:rsidR="00535D85" w:rsidTr="00C84C95">
        <w:tc>
          <w:tcPr>
            <w:tcW w:w="2154" w:type="dxa"/>
          </w:tcPr>
          <w:p w:rsidR="00535D85" w:rsidRDefault="00535D85" w:rsidP="00C84C9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4" w:type="dxa"/>
          </w:tcPr>
          <w:p w:rsidR="00535D85" w:rsidRDefault="00535D85" w:rsidP="00C84C9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60" w:type="dxa"/>
          </w:tcPr>
          <w:p w:rsidR="00535D85" w:rsidRDefault="00535D85" w:rsidP="00C84C9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4" w:type="dxa"/>
          </w:tcPr>
          <w:p w:rsidR="00535D85" w:rsidRDefault="00535D85" w:rsidP="00C84C9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35D85" w:rsidTr="00C84C95">
        <w:tc>
          <w:tcPr>
            <w:tcW w:w="8522" w:type="dxa"/>
            <w:gridSpan w:val="4"/>
          </w:tcPr>
          <w:p w:rsidR="00535D85" w:rsidRPr="009E5D21" w:rsidRDefault="00535D85" w:rsidP="00C84C95">
            <w:pPr>
              <w:rPr>
                <w:rFonts w:ascii="仿宋" w:eastAsia="仿宋" w:hAnsi="仿宋"/>
                <w:sz w:val="28"/>
                <w:szCs w:val="28"/>
              </w:rPr>
            </w:pPr>
            <w:r w:rsidRPr="009E5D21">
              <w:rPr>
                <w:rFonts w:ascii="仿宋" w:eastAsia="仿宋" w:hAnsi="仿宋" w:hint="eastAsia"/>
                <w:sz w:val="28"/>
                <w:szCs w:val="28"/>
              </w:rPr>
              <w:t>备注：回执请于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9E5D21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Pr="009E5D21">
              <w:rPr>
                <w:rFonts w:ascii="仿宋" w:eastAsia="仿宋" w:hAnsi="仿宋" w:hint="eastAsia"/>
                <w:sz w:val="28"/>
                <w:szCs w:val="28"/>
              </w:rPr>
              <w:t>日17:00前发送至邮箱hbsggxh@sina.com</w:t>
            </w:r>
          </w:p>
        </w:tc>
      </w:tr>
    </w:tbl>
    <w:p w:rsidR="00535D85" w:rsidRPr="009B1030" w:rsidRDefault="00535D85" w:rsidP="00535D85">
      <w:pPr>
        <w:pStyle w:val="a5"/>
        <w:widowControl/>
        <w:spacing w:before="75" w:after="75"/>
        <w:ind w:right="1280"/>
        <w:rPr>
          <w:rFonts w:ascii="仿宋" w:eastAsia="仿宋" w:hAnsi="仿宋" w:cs="仿宋_GB2312"/>
          <w:color w:val="000000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854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5CA" w:rsidRDefault="00EA35CA" w:rsidP="00535D85">
      <w:pPr>
        <w:spacing w:after="0"/>
      </w:pPr>
      <w:r>
        <w:separator/>
      </w:r>
    </w:p>
  </w:endnote>
  <w:endnote w:type="continuationSeparator" w:id="0">
    <w:p w:rsidR="00EA35CA" w:rsidRDefault="00EA35CA" w:rsidP="00535D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5CA" w:rsidRDefault="00EA35CA" w:rsidP="00535D85">
      <w:pPr>
        <w:spacing w:after="0"/>
      </w:pPr>
      <w:r>
        <w:separator/>
      </w:r>
    </w:p>
  </w:footnote>
  <w:footnote w:type="continuationSeparator" w:id="0">
    <w:p w:rsidR="00EA35CA" w:rsidRDefault="00EA35CA" w:rsidP="00535D8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35D85"/>
    <w:rsid w:val="00665E68"/>
    <w:rsid w:val="008B7726"/>
    <w:rsid w:val="00D31D50"/>
    <w:rsid w:val="00EA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D8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D8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5D8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D85"/>
    <w:rPr>
      <w:rFonts w:ascii="Tahoma" w:hAnsi="Tahoma"/>
      <w:sz w:val="18"/>
      <w:szCs w:val="18"/>
    </w:rPr>
  </w:style>
  <w:style w:type="paragraph" w:styleId="a5">
    <w:name w:val="Normal (Web)"/>
    <w:basedOn w:val="a"/>
    <w:unhideWhenUsed/>
    <w:qFormat/>
    <w:rsid w:val="00535D85"/>
    <w:pPr>
      <w:widowControl w:val="0"/>
      <w:adjustRightInd/>
      <w:snapToGrid/>
      <w:spacing w:after="0" w:line="263" w:lineRule="atLeast"/>
    </w:pPr>
    <w:rPr>
      <w:rFonts w:ascii="Times New Roman" w:eastAsia="宋体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535D85"/>
    <w:pPr>
      <w:spacing w:after="0" w:line="240" w:lineRule="auto"/>
    </w:pPr>
    <w:rPr>
      <w:rFonts w:ascii="Calibri" w:eastAsia="宋体" w:hAnsi="Calibri" w:cs="宋体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2021-04-06T09:25:00Z</dcterms:modified>
</cp:coreProperties>
</file>